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FCAC" w14:textId="77777777" w:rsidR="00617DB1" w:rsidRPr="00617DB1" w:rsidRDefault="00617DB1" w:rsidP="00617DB1">
      <w:pPr>
        <w:rPr>
          <w:rFonts w:ascii="Arial" w:eastAsia="Calibri" w:hAnsi="Arial" w:cs="Arial"/>
          <w:b/>
          <w:color w:val="ED6B06"/>
          <w:lang w:eastAsia="en-US"/>
        </w:rPr>
      </w:pPr>
      <w:r w:rsidRPr="00617DB1">
        <w:rPr>
          <w:rFonts w:ascii="Arial" w:eastAsia="Calibri" w:hAnsi="Arial" w:cs="Arial"/>
          <w:b/>
          <w:color w:val="ED6B06"/>
          <w:lang w:eastAsia="en-US"/>
        </w:rPr>
        <w:t>PANASZBEJELENTŐ ADATLAP – ÜZLETI ÜGYFELEK</w:t>
      </w:r>
    </w:p>
    <w:p w14:paraId="541A3803"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sz w:val="16"/>
          <w:szCs w:val="16"/>
          <w:lang w:eastAsia="en-US"/>
        </w:rPr>
      </w:pPr>
    </w:p>
    <w:p w14:paraId="0CE3A9A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FKF azonosító: </w:t>
      </w:r>
      <w:r w:rsidRPr="00617DB1">
        <w:rPr>
          <w:rFonts w:ascii="Arial" w:eastAsia="Calibri" w:hAnsi="Arial" w:cs="Arial"/>
          <w:lang w:eastAsia="en-US"/>
        </w:rPr>
        <w:tab/>
      </w:r>
    </w:p>
    <w:p w14:paraId="14F027FD"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neve: </w:t>
      </w:r>
      <w:r w:rsidRPr="00617DB1">
        <w:rPr>
          <w:rFonts w:ascii="Arial" w:eastAsia="Calibri" w:hAnsi="Arial" w:cs="Arial"/>
          <w:lang w:eastAsia="en-US"/>
        </w:rPr>
        <w:tab/>
      </w:r>
    </w:p>
    <w:p w14:paraId="5C3AD0DA"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e-mail címe**: </w:t>
      </w:r>
      <w:r w:rsidRPr="00617DB1">
        <w:rPr>
          <w:rFonts w:ascii="Arial" w:eastAsia="Calibri" w:hAnsi="Arial" w:cs="Arial"/>
          <w:lang w:eastAsia="en-US"/>
        </w:rPr>
        <w:tab/>
      </w:r>
    </w:p>
    <w:p w14:paraId="576B21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telefonszáma**: </w:t>
      </w:r>
      <w:r w:rsidRPr="00617DB1">
        <w:rPr>
          <w:rFonts w:ascii="Arial" w:eastAsia="Calibri" w:hAnsi="Arial" w:cs="Arial"/>
          <w:lang w:eastAsia="en-US"/>
        </w:rPr>
        <w:tab/>
      </w:r>
    </w:p>
    <w:p w14:paraId="43DEB740"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Fogyasztási hely címe: </w:t>
      </w:r>
    </w:p>
    <w:p w14:paraId="5228E47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Irányítószám, település:</w:t>
      </w:r>
      <w:r w:rsidRPr="00617DB1">
        <w:rPr>
          <w:rFonts w:ascii="Arial" w:eastAsia="Calibri" w:hAnsi="Arial" w:cs="Arial"/>
          <w:lang w:eastAsia="en-US"/>
        </w:rPr>
        <w:tab/>
      </w:r>
    </w:p>
    <w:p w14:paraId="05D0CD3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365DB51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43F8DB5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3D047E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7082C1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Számlázási cím:  </w:t>
      </w:r>
    </w:p>
    <w:p w14:paraId="635336B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0A67BE3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48F8F76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1237354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B04CED8"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328028A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Levelezési cím:  </w:t>
      </w:r>
    </w:p>
    <w:p w14:paraId="79A590E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5FB5954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542CEC8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5A7BF8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0E6E25B"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1486B7A5"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0F3FEEB7"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r w:rsidRPr="00617DB1">
        <w:rPr>
          <w:rFonts w:ascii="Arial" w:eastAsia="Calibri" w:hAnsi="Arial" w:cs="Arial"/>
          <w:sz w:val="20"/>
          <w:szCs w:val="20"/>
          <w:lang w:eastAsia="en-US"/>
        </w:rPr>
        <w:t>*A bekeretezett részben kért és a szolgáltatásra vonatkozó adatok megadása kötelező.</w:t>
      </w:r>
    </w:p>
    <w:p w14:paraId="22B597AF" w14:textId="77777777" w:rsidR="00617DB1" w:rsidRPr="00617DB1" w:rsidRDefault="00617DB1" w:rsidP="00617DB1">
      <w:pPr>
        <w:tabs>
          <w:tab w:val="center" w:pos="4536"/>
          <w:tab w:val="right" w:pos="9072"/>
        </w:tabs>
        <w:spacing w:after="0" w:line="240" w:lineRule="auto"/>
        <w:jc w:val="center"/>
        <w:rPr>
          <w:rFonts w:ascii="Arial" w:eastAsia="Calibri" w:hAnsi="Arial" w:cs="Arial"/>
          <w:sz w:val="20"/>
          <w:szCs w:val="20"/>
          <w:lang w:eastAsia="en-US"/>
        </w:rPr>
      </w:pPr>
      <w:r w:rsidRPr="00617DB1">
        <w:rPr>
          <w:rFonts w:ascii="Arial" w:eastAsia="Calibri" w:hAnsi="Arial" w:cs="Arial"/>
          <w:sz w:val="20"/>
          <w:szCs w:val="20"/>
          <w:lang w:eastAsia="en-US"/>
        </w:rPr>
        <w:t>**A kapcsolattartási adatok (telefon és e-mail cím) kitöltése nem kötelező.</w:t>
      </w:r>
    </w:p>
    <w:p w14:paraId="2B88C6B4" w14:textId="77777777" w:rsidR="00617DB1" w:rsidRPr="00617DB1" w:rsidRDefault="00617DB1" w:rsidP="00617DB1">
      <w:pPr>
        <w:tabs>
          <w:tab w:val="left" w:pos="1418"/>
          <w:tab w:val="right" w:leader="dot" w:pos="9072"/>
        </w:tabs>
        <w:rPr>
          <w:rFonts w:ascii="Arial" w:eastAsia="Calibri" w:hAnsi="Arial" w:cs="Arial"/>
          <w:lang w:eastAsia="en-US"/>
        </w:rPr>
      </w:pPr>
    </w:p>
    <w:p w14:paraId="5BB37957" w14:textId="77777777" w:rsidR="00617DB1" w:rsidRDefault="00617DB1" w:rsidP="00617DB1">
      <w:pPr>
        <w:tabs>
          <w:tab w:val="left" w:pos="1418"/>
          <w:tab w:val="right" w:leader="dot" w:pos="9072"/>
        </w:tabs>
        <w:rPr>
          <w:rFonts w:ascii="Arial" w:eastAsia="Calibri" w:hAnsi="Arial" w:cs="Arial"/>
          <w:lang w:eastAsia="en-US"/>
        </w:rPr>
      </w:pPr>
    </w:p>
    <w:p w14:paraId="393BAEB9" w14:textId="59743F76"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lastRenderedPageBreak/>
        <w:t>A PANASZ TÁRGYA:</w:t>
      </w:r>
    </w:p>
    <w:p w14:paraId="41AAC60D"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Hulladékelszállítással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F7CA834" w14:textId="77777777" w:rsidR="00617DB1" w:rsidRPr="00617DB1" w:rsidRDefault="00617DB1" w:rsidP="00617DB1">
      <w:pPr>
        <w:tabs>
          <w:tab w:val="left" w:pos="1418"/>
          <w:tab w:val="right" w:leader="dot" w:pos="9072"/>
          <w:tab w:val="left" w:pos="9639"/>
        </w:tabs>
        <w:rPr>
          <w:rFonts w:ascii="Arial" w:eastAsia="Calibri" w:hAnsi="Arial" w:cs="Arial"/>
          <w:lang w:eastAsia="en-US"/>
        </w:rPr>
      </w:pPr>
      <w:r w:rsidRPr="00617DB1">
        <w:rPr>
          <w:rFonts w:ascii="Arial" w:eastAsia="Calibri" w:hAnsi="Arial" w:cs="Arial"/>
          <w:lang w:eastAsia="en-US"/>
        </w:rPr>
        <w:t xml:space="preserve">Zöldhulladék 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C4DB7AA"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Lomtalanítással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C8C00B9" w14:textId="77777777" w:rsidR="00617DB1" w:rsidRPr="00617DB1" w:rsidRDefault="00617DB1" w:rsidP="00617DB1">
      <w:pPr>
        <w:tabs>
          <w:tab w:val="left" w:pos="1418"/>
          <w:tab w:val="right" w:leader="dot" w:pos="9072"/>
        </w:tabs>
        <w:rPr>
          <w:rFonts w:ascii="Arial" w:eastAsia="Calibri" w:hAnsi="Arial" w:cs="Arial"/>
          <w:color w:val="FFFFFF"/>
          <w:bdr w:val="single" w:sz="4" w:space="0" w:color="auto" w:frame="1"/>
          <w:lang w:eastAsia="en-US"/>
        </w:rPr>
      </w:pPr>
      <w:r w:rsidRPr="00617DB1">
        <w:rPr>
          <w:rFonts w:ascii="Arial" w:eastAsia="Calibri" w:hAnsi="Arial" w:cs="Arial"/>
          <w:lang w:eastAsia="en-US"/>
        </w:rPr>
        <w:t xml:space="preserve">Szelektív hulladékgyűjtéssel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32049EBC"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Kártérítéssel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64A70DA"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Egyéb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r w:rsidRPr="00617DB1">
        <w:rPr>
          <w:rFonts w:ascii="Arial" w:eastAsia="Calibri" w:hAnsi="Arial" w:cs="Arial"/>
          <w:lang w:eastAsia="en-US"/>
        </w:rPr>
        <w:tab/>
      </w:r>
    </w:p>
    <w:p w14:paraId="20D8643E"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A panasz leírása:</w:t>
      </w:r>
      <w:r w:rsidRPr="00617DB1">
        <w:rPr>
          <w:rFonts w:ascii="Arial" w:eastAsia="Calibri" w:hAnsi="Arial" w:cs="Arial"/>
          <w:lang w:eastAsia="en-US"/>
        </w:rPr>
        <w:tab/>
      </w:r>
    </w:p>
    <w:p w14:paraId="288A5A8B"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5EC04CED"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1254166A"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034D3B55" w14:textId="77777777" w:rsidR="00DE1361" w:rsidRPr="00A05B1F" w:rsidRDefault="00DE1361" w:rsidP="00DE1361">
      <w:pPr>
        <w:pStyle w:val="NormlWeb"/>
        <w:spacing w:before="0" w:beforeAutospacing="0" w:after="0" w:afterAutospacing="0"/>
        <w:jc w:val="both"/>
        <w:rPr>
          <w:rFonts w:ascii="Arial" w:hAnsi="Arial" w:cs="Arial"/>
          <w:sz w:val="22"/>
          <w:szCs w:val="22"/>
        </w:rPr>
      </w:pPr>
      <w:r>
        <w:rPr>
          <w:rFonts w:ascii="Arial" w:hAnsi="Arial" w:cs="Arial"/>
          <w:sz w:val="22"/>
          <w:szCs w:val="22"/>
        </w:rPr>
        <w:t>J</w:t>
      </w:r>
      <w:r w:rsidRPr="00A05B1F">
        <w:rPr>
          <w:rFonts w:ascii="Arial" w:hAnsi="Arial" w:cs="Arial"/>
          <w:sz w:val="22"/>
          <w:szCs w:val="22"/>
        </w:rPr>
        <w:t>ogosnak vélt panaszával fordulhat költségmentes eljárás keretén belül:</w:t>
      </w:r>
    </w:p>
    <w:p w14:paraId="517128B4" w14:textId="77777777" w:rsidR="00397BEB" w:rsidRPr="00397BEB" w:rsidRDefault="00397BEB" w:rsidP="00397BEB">
      <w:pPr>
        <w:pStyle w:val="NormlWeb"/>
        <w:numPr>
          <w:ilvl w:val="0"/>
          <w:numId w:val="12"/>
        </w:numPr>
        <w:spacing w:before="0" w:beforeAutospacing="0" w:after="0" w:afterAutospacing="0"/>
        <w:jc w:val="both"/>
        <w:rPr>
          <w:rFonts w:ascii="Arial" w:hAnsi="Arial" w:cs="Arial"/>
          <w:b/>
          <w:i/>
          <w:iCs/>
          <w:sz w:val="22"/>
          <w:szCs w:val="22"/>
        </w:rPr>
      </w:pPr>
      <w:bookmarkStart w:id="0" w:name="_Hlk90894728"/>
      <w:r w:rsidRPr="00397BEB">
        <w:rPr>
          <w:rFonts w:ascii="Arial" w:hAnsi="Arial" w:cs="Arial"/>
          <w:b/>
          <w:i/>
          <w:iCs/>
          <w:sz w:val="22"/>
          <w:szCs w:val="22"/>
        </w:rPr>
        <w:t>a Pest Megyei Békéltető Testülethez</w:t>
      </w:r>
    </w:p>
    <w:p w14:paraId="7D335515" w14:textId="426AEC0A" w:rsidR="00397BEB" w:rsidRPr="00397BEB" w:rsidRDefault="00397BEB" w:rsidP="00397BEB">
      <w:pPr>
        <w:pStyle w:val="NormlWeb"/>
        <w:spacing w:before="0" w:beforeAutospacing="0" w:after="0" w:afterAutospacing="0"/>
        <w:ind w:left="720"/>
        <w:jc w:val="both"/>
        <w:rPr>
          <w:rFonts w:ascii="Arial" w:hAnsi="Arial" w:cs="Arial"/>
          <w:sz w:val="22"/>
          <w:szCs w:val="22"/>
        </w:rPr>
      </w:pPr>
      <w:r w:rsidRPr="00397BEB">
        <w:rPr>
          <w:rFonts w:ascii="Arial" w:hAnsi="Arial" w:cs="Arial"/>
          <w:sz w:val="22"/>
          <w:szCs w:val="22"/>
        </w:rPr>
        <w:t xml:space="preserve">Székhely cím: </w:t>
      </w:r>
      <w:r w:rsidRPr="00397BEB">
        <w:rPr>
          <w:rFonts w:ascii="Arial" w:hAnsi="Arial" w:cs="Arial"/>
          <w:sz w:val="22"/>
          <w:szCs w:val="22"/>
        </w:rPr>
        <w:tab/>
        <w:t>1055 Budapest, Balassi Bálint u. 25. IV/2.</w:t>
      </w:r>
    </w:p>
    <w:p w14:paraId="355402B6" w14:textId="77777777" w:rsidR="00397BEB" w:rsidRPr="00397BEB" w:rsidRDefault="00397BEB" w:rsidP="00397BEB">
      <w:pPr>
        <w:pStyle w:val="NormlWeb"/>
        <w:spacing w:before="0" w:beforeAutospacing="0" w:after="0" w:afterAutospacing="0"/>
        <w:ind w:left="720"/>
        <w:jc w:val="both"/>
        <w:rPr>
          <w:rFonts w:ascii="Arial" w:hAnsi="Arial" w:cs="Arial"/>
          <w:sz w:val="22"/>
          <w:szCs w:val="22"/>
        </w:rPr>
      </w:pPr>
      <w:r w:rsidRPr="00397BEB">
        <w:rPr>
          <w:rFonts w:ascii="Arial" w:hAnsi="Arial" w:cs="Arial"/>
          <w:sz w:val="22"/>
          <w:szCs w:val="22"/>
        </w:rPr>
        <w:t xml:space="preserve">Levelezési cím: </w:t>
      </w:r>
      <w:r w:rsidRPr="00397BEB">
        <w:rPr>
          <w:rFonts w:ascii="Arial" w:hAnsi="Arial" w:cs="Arial"/>
          <w:sz w:val="22"/>
          <w:szCs w:val="22"/>
        </w:rPr>
        <w:tab/>
        <w:t>1055 Budapest, Balassi Bálint u. 25. IV/2.</w:t>
      </w:r>
    </w:p>
    <w:p w14:paraId="72F8D229" w14:textId="77777777" w:rsidR="00397BEB" w:rsidRPr="00397BEB" w:rsidRDefault="00397BEB" w:rsidP="00397BEB">
      <w:pPr>
        <w:pStyle w:val="NormlWeb"/>
        <w:spacing w:before="0" w:beforeAutospacing="0" w:after="0" w:afterAutospacing="0"/>
        <w:ind w:firstLine="708"/>
        <w:rPr>
          <w:rFonts w:ascii="Arial" w:hAnsi="Arial" w:cs="Arial"/>
          <w:sz w:val="22"/>
          <w:szCs w:val="22"/>
        </w:rPr>
      </w:pPr>
      <w:r w:rsidRPr="00397BEB">
        <w:rPr>
          <w:rFonts w:ascii="Arial" w:hAnsi="Arial" w:cs="Arial"/>
          <w:sz w:val="22"/>
          <w:szCs w:val="22"/>
        </w:rPr>
        <w:t xml:space="preserve">E-mail cím: </w:t>
      </w:r>
      <w:r w:rsidRPr="00397BEB">
        <w:rPr>
          <w:rFonts w:ascii="Arial" w:hAnsi="Arial" w:cs="Arial"/>
          <w:sz w:val="22"/>
          <w:szCs w:val="22"/>
        </w:rPr>
        <w:tab/>
      </w:r>
      <w:r w:rsidRPr="00397BEB">
        <w:rPr>
          <w:rFonts w:ascii="Arial" w:hAnsi="Arial" w:cs="Arial"/>
          <w:sz w:val="22"/>
          <w:szCs w:val="22"/>
        </w:rPr>
        <w:tab/>
      </w:r>
      <w:hyperlink r:id="rId8" w:history="1">
        <w:r w:rsidRPr="00397BEB">
          <w:rPr>
            <w:rFonts w:ascii="Arial" w:hAnsi="Arial" w:cs="Arial"/>
            <w:color w:val="2F5496" w:themeColor="accent1" w:themeShade="BF"/>
            <w:sz w:val="22"/>
            <w:szCs w:val="22"/>
            <w:u w:val="single"/>
          </w:rPr>
          <w:t>pmbekelteto@pmkik.hu</w:t>
        </w:r>
      </w:hyperlink>
    </w:p>
    <w:p w14:paraId="4EA36B20" w14:textId="77777777" w:rsidR="00397BEB" w:rsidRPr="00397BEB" w:rsidRDefault="00397BEB" w:rsidP="00397BEB">
      <w:pPr>
        <w:pStyle w:val="NormlWeb"/>
        <w:spacing w:before="0" w:beforeAutospacing="0" w:after="0" w:afterAutospacing="0"/>
        <w:ind w:firstLine="708"/>
        <w:rPr>
          <w:rFonts w:ascii="Arial" w:hAnsi="Arial" w:cs="Arial"/>
          <w:sz w:val="22"/>
          <w:szCs w:val="22"/>
        </w:rPr>
      </w:pPr>
      <w:r w:rsidRPr="00397BEB">
        <w:rPr>
          <w:rFonts w:ascii="Arial" w:hAnsi="Arial" w:cs="Arial"/>
          <w:sz w:val="22"/>
          <w:szCs w:val="22"/>
        </w:rPr>
        <w:t xml:space="preserve">Telefon: </w:t>
      </w:r>
      <w:r w:rsidRPr="00397BEB">
        <w:rPr>
          <w:rFonts w:ascii="Arial" w:hAnsi="Arial" w:cs="Arial"/>
          <w:sz w:val="22"/>
          <w:szCs w:val="22"/>
        </w:rPr>
        <w:tab/>
      </w:r>
      <w:r w:rsidRPr="00397BEB">
        <w:rPr>
          <w:rFonts w:ascii="Arial" w:hAnsi="Arial" w:cs="Arial"/>
          <w:sz w:val="22"/>
          <w:szCs w:val="22"/>
        </w:rPr>
        <w:tab/>
        <w:t>+36-1/792-7881</w:t>
      </w:r>
    </w:p>
    <w:bookmarkEnd w:id="0"/>
    <w:p w14:paraId="559EBB0F" w14:textId="77777777" w:rsidR="00DE1361" w:rsidRPr="00A05B1F" w:rsidRDefault="00DE1361" w:rsidP="00DE1361">
      <w:pPr>
        <w:pStyle w:val="NormlWeb"/>
        <w:spacing w:before="0" w:beforeAutospacing="0" w:after="0" w:afterAutospacing="0"/>
        <w:jc w:val="both"/>
        <w:rPr>
          <w:rFonts w:ascii="Arial" w:hAnsi="Arial" w:cs="Arial"/>
          <w:sz w:val="22"/>
          <w:szCs w:val="22"/>
        </w:rPr>
      </w:pPr>
      <w:r w:rsidRPr="00A05B1F">
        <w:rPr>
          <w:rFonts w:ascii="Arial" w:hAnsi="Arial" w:cs="Arial"/>
          <w:sz w:val="22"/>
          <w:szCs w:val="22"/>
        </w:rPr>
        <w:t xml:space="preserve">valamint, díjmegállapítással kapcsolatos panasz esetén: </w:t>
      </w:r>
    </w:p>
    <w:p w14:paraId="457B164D" w14:textId="77777777" w:rsidR="00DE1361" w:rsidRPr="00A05B1F" w:rsidRDefault="00DE1361" w:rsidP="00DE1361">
      <w:pPr>
        <w:pStyle w:val="NormlWeb"/>
        <w:numPr>
          <w:ilvl w:val="0"/>
          <w:numId w:val="12"/>
        </w:numPr>
        <w:spacing w:before="0" w:beforeAutospacing="0" w:after="0" w:afterAutospacing="0"/>
        <w:jc w:val="both"/>
        <w:rPr>
          <w:rFonts w:ascii="Arial" w:hAnsi="Arial" w:cs="Arial"/>
          <w:color w:val="333333"/>
          <w:sz w:val="22"/>
          <w:szCs w:val="22"/>
        </w:rPr>
      </w:pPr>
      <w:r w:rsidRPr="00A05B1F">
        <w:rPr>
          <w:rFonts w:ascii="Arial" w:hAnsi="Arial" w:cs="Arial"/>
          <w:sz w:val="22"/>
          <w:szCs w:val="22"/>
        </w:rPr>
        <w:t xml:space="preserve">a </w:t>
      </w:r>
      <w:r w:rsidRPr="00A05B1F">
        <w:rPr>
          <w:rFonts w:ascii="Arial" w:hAnsi="Arial" w:cs="Arial"/>
          <w:b/>
          <w:i/>
          <w:iCs/>
          <w:sz w:val="22"/>
          <w:szCs w:val="22"/>
        </w:rPr>
        <w:t>Magyar Energetikai és Közmű-szabályozási Hivatalhoz</w:t>
      </w:r>
    </w:p>
    <w:p w14:paraId="1E135860" w14:textId="77777777" w:rsidR="00DE1361" w:rsidRPr="00A05B1F" w:rsidRDefault="00DE1361" w:rsidP="00DE1361">
      <w:pPr>
        <w:pStyle w:val="NormlWeb"/>
        <w:spacing w:before="0" w:beforeAutospacing="0" w:after="0" w:afterAutospacing="0"/>
        <w:ind w:left="720"/>
        <w:jc w:val="both"/>
        <w:rPr>
          <w:rFonts w:ascii="Arial" w:hAnsi="Arial" w:cs="Arial"/>
          <w:sz w:val="22"/>
          <w:szCs w:val="22"/>
        </w:rPr>
      </w:pPr>
      <w:r w:rsidRPr="00A05B1F">
        <w:rPr>
          <w:rFonts w:ascii="Arial" w:hAnsi="Arial" w:cs="Arial"/>
          <w:sz w:val="22"/>
          <w:szCs w:val="22"/>
        </w:rPr>
        <w:t xml:space="preserve">Székhely cím: </w:t>
      </w:r>
      <w:r w:rsidRPr="00A05B1F">
        <w:rPr>
          <w:rFonts w:ascii="Arial" w:hAnsi="Arial" w:cs="Arial"/>
          <w:sz w:val="22"/>
          <w:szCs w:val="22"/>
        </w:rPr>
        <w:tab/>
        <w:t>1054 Budapest, Bajcsy-Zsilinszky út 52.</w:t>
      </w:r>
    </w:p>
    <w:p w14:paraId="67320A87" w14:textId="77777777" w:rsidR="00DE1361" w:rsidRPr="00A05B1F" w:rsidRDefault="00DE1361" w:rsidP="00DE1361">
      <w:pPr>
        <w:pStyle w:val="NormlWeb"/>
        <w:spacing w:before="0" w:beforeAutospacing="0" w:after="0" w:afterAutospacing="0"/>
        <w:ind w:left="720"/>
        <w:jc w:val="both"/>
        <w:rPr>
          <w:rFonts w:ascii="Arial" w:hAnsi="Arial" w:cs="Arial"/>
          <w:sz w:val="22"/>
          <w:szCs w:val="22"/>
        </w:rPr>
      </w:pPr>
      <w:r w:rsidRPr="00A05B1F">
        <w:rPr>
          <w:rFonts w:ascii="Arial" w:hAnsi="Arial" w:cs="Arial"/>
          <w:sz w:val="22"/>
          <w:szCs w:val="22"/>
        </w:rPr>
        <w:t xml:space="preserve">Levelezési cím: </w:t>
      </w:r>
      <w:r w:rsidRPr="00A05B1F">
        <w:rPr>
          <w:rFonts w:ascii="Arial" w:hAnsi="Arial" w:cs="Arial"/>
          <w:sz w:val="22"/>
          <w:szCs w:val="22"/>
        </w:rPr>
        <w:tab/>
        <w:t>1388 Budapest, Pf.: 88.</w:t>
      </w:r>
    </w:p>
    <w:p w14:paraId="05CACAF7" w14:textId="77777777" w:rsidR="00DE1361" w:rsidRPr="00A05B1F" w:rsidRDefault="00DE1361" w:rsidP="00DE1361">
      <w:pPr>
        <w:pStyle w:val="NormlWeb"/>
        <w:spacing w:before="0" w:beforeAutospacing="0" w:after="0" w:afterAutospacing="0"/>
        <w:ind w:firstLine="708"/>
        <w:rPr>
          <w:rFonts w:ascii="Arial" w:hAnsi="Arial" w:cs="Arial"/>
          <w:sz w:val="22"/>
          <w:szCs w:val="22"/>
        </w:rPr>
      </w:pPr>
      <w:r w:rsidRPr="00A05B1F">
        <w:rPr>
          <w:rFonts w:ascii="Arial" w:hAnsi="Arial" w:cs="Arial"/>
          <w:sz w:val="22"/>
          <w:szCs w:val="22"/>
        </w:rPr>
        <w:t xml:space="preserve">E-mail cím: </w:t>
      </w:r>
      <w:r w:rsidRPr="00A05B1F">
        <w:rPr>
          <w:rFonts w:ascii="Arial" w:hAnsi="Arial" w:cs="Arial"/>
          <w:sz w:val="22"/>
          <w:szCs w:val="22"/>
        </w:rPr>
        <w:tab/>
      </w:r>
      <w:r w:rsidRPr="00A05B1F">
        <w:rPr>
          <w:rFonts w:ascii="Arial" w:hAnsi="Arial" w:cs="Arial"/>
          <w:sz w:val="22"/>
          <w:szCs w:val="22"/>
        </w:rPr>
        <w:tab/>
      </w:r>
      <w:hyperlink r:id="rId9" w:tgtFrame="_blank" w:history="1">
        <w:r w:rsidRPr="00A05B1F">
          <w:rPr>
            <w:rFonts w:ascii="Arial" w:hAnsi="Arial" w:cs="Arial"/>
            <w:color w:val="2F5496" w:themeColor="accent1" w:themeShade="BF"/>
            <w:sz w:val="22"/>
            <w:szCs w:val="22"/>
            <w:u w:val="single"/>
          </w:rPr>
          <w:t>mekh@mekh.hu</w:t>
        </w:r>
      </w:hyperlink>
    </w:p>
    <w:p w14:paraId="4FD92B1D" w14:textId="77777777" w:rsidR="00DE1361" w:rsidRDefault="00DE1361" w:rsidP="00DE1361">
      <w:pPr>
        <w:pStyle w:val="NormlWeb"/>
        <w:spacing w:before="0" w:beforeAutospacing="0" w:after="0" w:afterAutospacing="0"/>
        <w:ind w:firstLine="708"/>
        <w:rPr>
          <w:rFonts w:ascii="Arial" w:hAnsi="Arial" w:cs="Arial"/>
          <w:sz w:val="22"/>
          <w:szCs w:val="22"/>
        </w:rPr>
      </w:pPr>
      <w:r w:rsidRPr="00A05B1F">
        <w:rPr>
          <w:rFonts w:ascii="Arial" w:hAnsi="Arial" w:cs="Arial"/>
          <w:sz w:val="22"/>
          <w:szCs w:val="22"/>
        </w:rPr>
        <w:t xml:space="preserve">Telefon: </w:t>
      </w:r>
      <w:r w:rsidRPr="00A05B1F">
        <w:rPr>
          <w:rFonts w:ascii="Arial" w:hAnsi="Arial" w:cs="Arial"/>
          <w:sz w:val="22"/>
          <w:szCs w:val="22"/>
        </w:rPr>
        <w:tab/>
      </w:r>
      <w:r w:rsidRPr="00A05B1F">
        <w:rPr>
          <w:rFonts w:ascii="Arial" w:hAnsi="Arial" w:cs="Arial"/>
          <w:sz w:val="22"/>
          <w:szCs w:val="22"/>
        </w:rPr>
        <w:tab/>
        <w:t>+36-1/459-7777</w:t>
      </w:r>
    </w:p>
    <w:p w14:paraId="5957D904" w14:textId="745B68DC" w:rsidR="00DE1361" w:rsidRDefault="00DE1361" w:rsidP="00DE1361">
      <w:pPr>
        <w:spacing w:after="40" w:line="240" w:lineRule="auto"/>
        <w:rPr>
          <w:rFonts w:ascii="Arial" w:hAnsi="Arial" w:cs="Arial"/>
        </w:rPr>
      </w:pPr>
      <w:r>
        <w:rPr>
          <w:rFonts w:ascii="Arial" w:hAnsi="Arial" w:cs="Arial"/>
        </w:rPr>
        <w:t xml:space="preserve">Tájékoztatjuk, hogy </w:t>
      </w:r>
      <w:r w:rsidR="00397BEB">
        <w:rPr>
          <w:rFonts w:ascii="Arial" w:hAnsi="Arial" w:cs="Arial"/>
        </w:rPr>
        <w:t>T</w:t>
      </w:r>
      <w:r>
        <w:rPr>
          <w:rFonts w:ascii="Arial" w:hAnsi="Arial" w:cs="Arial"/>
        </w:rPr>
        <w:t>ársaságunk a fogyasztói jogviták rendezése érdekében részt vesz a békéltető testületi eljárásokban.</w:t>
      </w:r>
    </w:p>
    <w:p w14:paraId="06F515AD" w14:textId="77777777" w:rsidR="00DE1361" w:rsidRDefault="00DE1361" w:rsidP="00617DB1">
      <w:pPr>
        <w:tabs>
          <w:tab w:val="right" w:leader="dot" w:pos="9072"/>
        </w:tabs>
        <w:rPr>
          <w:rFonts w:ascii="Arial" w:eastAsia="Calibri" w:hAnsi="Arial" w:cs="Arial"/>
          <w:lang w:eastAsia="en-US"/>
        </w:rPr>
      </w:pPr>
    </w:p>
    <w:p w14:paraId="7D998B52" w14:textId="1A2D545C" w:rsidR="00617DB1" w:rsidRPr="00617DB1" w:rsidRDefault="00617DB1" w:rsidP="00DE1361">
      <w:pPr>
        <w:tabs>
          <w:tab w:val="right" w:leader="dot" w:pos="9072"/>
        </w:tabs>
        <w:rPr>
          <w:rFonts w:ascii="Arial" w:eastAsia="Calibri" w:hAnsi="Arial" w:cs="Arial"/>
          <w:lang w:eastAsia="en-US"/>
        </w:rPr>
      </w:pPr>
      <w:r w:rsidRPr="00617DB1">
        <w:rPr>
          <w:rFonts w:ascii="Arial" w:eastAsia="Calibri" w:hAnsi="Arial" w:cs="Arial"/>
          <w:lang w:eastAsia="en-US"/>
        </w:rPr>
        <w:t>Kelt, Budapest, ………………………………………</w:t>
      </w:r>
    </w:p>
    <w:p w14:paraId="0682B6A3"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p>
    <w:p w14:paraId="5FA549C7"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w:t>
      </w:r>
      <w:r w:rsidRPr="00617DB1">
        <w:rPr>
          <w:rFonts w:ascii="Arial" w:eastAsia="Calibri" w:hAnsi="Arial" w:cs="Arial"/>
          <w:lang w:eastAsia="en-US"/>
        </w:rPr>
        <w:tab/>
      </w:r>
    </w:p>
    <w:p w14:paraId="630C4AD5"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 xml:space="preserve">             Ügyfél aláírása </w:t>
      </w:r>
    </w:p>
    <w:p w14:paraId="699FAAAA"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4E1236D0" w14:textId="77777777" w:rsidR="00617DB1" w:rsidRPr="00617DB1" w:rsidRDefault="00617DB1" w:rsidP="00DE1361">
      <w:pPr>
        <w:tabs>
          <w:tab w:val="center" w:pos="4536"/>
          <w:tab w:val="right" w:pos="9072"/>
        </w:tabs>
        <w:spacing w:after="0" w:line="240" w:lineRule="auto"/>
        <w:rPr>
          <w:rFonts w:ascii="Arial" w:eastAsia="Calibri" w:hAnsi="Arial" w:cs="Arial"/>
          <w:sz w:val="20"/>
          <w:szCs w:val="20"/>
          <w:lang w:eastAsia="en-US"/>
        </w:rPr>
      </w:pPr>
    </w:p>
    <w:p w14:paraId="2BCDA906" w14:textId="77777777" w:rsidR="00617DB1" w:rsidRPr="00617DB1" w:rsidRDefault="00617DB1" w:rsidP="00617DB1">
      <w:pPr>
        <w:tabs>
          <w:tab w:val="center" w:pos="4536"/>
          <w:tab w:val="right" w:pos="9072"/>
        </w:tabs>
        <w:spacing w:after="0" w:line="240" w:lineRule="auto"/>
        <w:ind w:left="720"/>
        <w:jc w:val="center"/>
        <w:rPr>
          <w:rFonts w:ascii="Arial" w:eastAsia="Calibri" w:hAnsi="Arial" w:cs="Arial"/>
          <w:lang w:eastAsia="en-US"/>
        </w:rPr>
      </w:pPr>
      <w:r w:rsidRPr="00617DB1">
        <w:rPr>
          <w:rFonts w:ascii="Arial" w:eastAsia="Calibri" w:hAnsi="Arial" w:cs="Arial"/>
          <w:sz w:val="20"/>
          <w:szCs w:val="20"/>
          <w:lang w:eastAsia="en-US"/>
        </w:rPr>
        <w:t>A szolgáltatásra vonatkozó adatok megadása kötelező.</w:t>
      </w:r>
    </w:p>
    <w:p w14:paraId="0BDA0E65" w14:textId="77777777" w:rsidR="00617DB1" w:rsidRPr="00617DB1" w:rsidRDefault="00617DB1" w:rsidP="00617DB1">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01C1FA97" w14:textId="77777777" w:rsidR="008E0C34" w:rsidRPr="00166CB6" w:rsidRDefault="008E0C34" w:rsidP="008E0C3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09B71B65" w14:textId="77777777" w:rsidR="008E0C34" w:rsidRPr="00166CB6" w:rsidRDefault="008E0C34" w:rsidP="008E0C34">
      <w:pPr>
        <w:spacing w:after="13" w:line="259" w:lineRule="auto"/>
        <w:jc w:val="both"/>
        <w:rPr>
          <w:rFonts w:ascii="Arial" w:hAnsi="Arial" w:cs="Arial"/>
          <w:sz w:val="20"/>
          <w:szCs w:val="20"/>
        </w:rPr>
      </w:pPr>
      <w:r w:rsidRPr="00166CB6">
        <w:rPr>
          <w:rFonts w:ascii="Arial" w:hAnsi="Arial" w:cs="Arial"/>
          <w:sz w:val="20"/>
          <w:szCs w:val="20"/>
        </w:rPr>
        <w:t xml:space="preserve"> </w:t>
      </w:r>
    </w:p>
    <w:p w14:paraId="50A2AF6F" w14:textId="77777777" w:rsidR="008E0C34" w:rsidRPr="00166CB6" w:rsidRDefault="008E0C34" w:rsidP="008E0C3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0C311993"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2AEC1F1" w14:textId="77777777" w:rsidR="008E0C34" w:rsidRPr="00166CB6" w:rsidRDefault="008E0C34" w:rsidP="008E0C3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15531478"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2F44F1DF"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02FFCD49"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2A7311C2"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B7D07B6" w14:textId="77777777" w:rsidR="008E0C34" w:rsidRPr="00166CB6" w:rsidRDefault="008E0C34" w:rsidP="008E0C3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269D9F7E" w14:textId="77777777" w:rsidR="008E0C34" w:rsidRPr="00166CB6" w:rsidRDefault="008E0C34" w:rsidP="008E0C34">
      <w:pPr>
        <w:spacing w:after="13" w:line="259" w:lineRule="auto"/>
        <w:jc w:val="both"/>
        <w:rPr>
          <w:rFonts w:ascii="Arial" w:hAnsi="Arial" w:cs="Arial"/>
          <w:sz w:val="20"/>
          <w:szCs w:val="20"/>
        </w:rPr>
      </w:pPr>
      <w:r w:rsidRPr="00166CB6">
        <w:rPr>
          <w:rFonts w:ascii="Arial" w:hAnsi="Arial" w:cs="Arial"/>
          <w:sz w:val="20"/>
          <w:szCs w:val="20"/>
        </w:rPr>
        <w:t xml:space="preserve"> </w:t>
      </w:r>
    </w:p>
    <w:p w14:paraId="07FC7E77" w14:textId="77777777" w:rsidR="008E0C34" w:rsidRPr="00166CB6" w:rsidRDefault="008E0C34" w:rsidP="008E0C3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C8C5EF6" w14:textId="77777777" w:rsidR="008E0C34" w:rsidRPr="00166CB6" w:rsidRDefault="008E0C34" w:rsidP="008E0C3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30240B5D"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71D4BC55"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094A0903" w14:textId="77777777" w:rsidR="008E0C34" w:rsidRPr="00166CB6" w:rsidRDefault="008E0C34" w:rsidP="008E0C3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485C94" w14:textId="77777777" w:rsidR="008E0C34" w:rsidRPr="00166CB6" w:rsidRDefault="008E0C34" w:rsidP="008E0C3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0B148537"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2D4754BD"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48AB49F"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7840090E"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BA8615C" w14:textId="77777777" w:rsidR="008E0C34" w:rsidRPr="00166CB6" w:rsidRDefault="008E0C34" w:rsidP="008E0C3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15ABE941"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7F202C7D" w14:textId="77777777" w:rsidR="008E0C34" w:rsidRPr="00166CB6" w:rsidRDefault="008E0C34" w:rsidP="008E0C3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1057BB5D" w14:textId="77777777" w:rsidR="008E0C34" w:rsidRPr="00166CB6" w:rsidRDefault="008E0C34" w:rsidP="008E0C3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10BB8D52" w14:textId="77777777" w:rsidR="008E0C34" w:rsidRPr="00166CB6" w:rsidRDefault="008E0C34" w:rsidP="008E0C3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06292E8D" w14:textId="77777777" w:rsidR="008E0C34" w:rsidRPr="00166CB6" w:rsidRDefault="008E0C34" w:rsidP="008E0C3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74EB8DB1"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0BA7C188" w14:textId="77777777" w:rsidR="008E0C34" w:rsidRPr="00166CB6" w:rsidRDefault="008E0C34" w:rsidP="008E0C3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DB82632" w14:textId="77777777" w:rsidR="008E0C34" w:rsidRPr="00166CB6" w:rsidRDefault="008E0C34" w:rsidP="008E0C3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5C9E10F2" w14:textId="77777777" w:rsidR="008E0C34" w:rsidRPr="00166CB6" w:rsidRDefault="008E0C34" w:rsidP="008E0C3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6FD0A60" w14:textId="77777777" w:rsidR="008E0C34" w:rsidRPr="00166CB6" w:rsidRDefault="008E0C34" w:rsidP="008E0C3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2483E562" w14:textId="77777777" w:rsidR="008E0C34" w:rsidRPr="00166CB6" w:rsidRDefault="008E0C34" w:rsidP="008E0C3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7303B8A4"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70CF55D3" w14:textId="77777777" w:rsidR="008E0C34" w:rsidRPr="00166CB6" w:rsidRDefault="008E0C34" w:rsidP="008E0C3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5D1C6F5E" w14:textId="77777777" w:rsidR="008E0C34" w:rsidRPr="00166CB6" w:rsidRDefault="008E0C34" w:rsidP="008E0C3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26E962C2"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627E7EBF" w14:textId="77777777" w:rsidR="008E0C34" w:rsidRPr="00166CB6" w:rsidRDefault="008E0C34" w:rsidP="008E0C3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29D15029" w14:textId="77777777" w:rsidR="008E0C34" w:rsidRPr="00166CB6" w:rsidRDefault="008E0C34" w:rsidP="008E0C3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5DFD0883" w14:textId="77777777" w:rsidR="008E0C34" w:rsidRPr="00166CB6" w:rsidRDefault="008E0C34" w:rsidP="008E0C3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4F3C7EB4" w14:textId="77777777" w:rsidR="008E0C34" w:rsidRPr="00166CB6" w:rsidRDefault="008E0C34" w:rsidP="008E0C3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5ED5958E" w14:textId="77777777" w:rsidR="008E0C34" w:rsidRPr="00166CB6" w:rsidRDefault="008E0C34" w:rsidP="008E0C3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42D76471" w14:textId="77777777" w:rsidR="008E0C34" w:rsidRPr="00166CB6" w:rsidRDefault="008E0C34" w:rsidP="008E0C3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5C35268E"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E14F7D0" w14:textId="77777777" w:rsidR="008E0C34" w:rsidRPr="00166CB6" w:rsidRDefault="008E0C34" w:rsidP="008E0C3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0573EBCA"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B29565C" w14:textId="77777777" w:rsidR="008E0C34" w:rsidRPr="00166CB6" w:rsidRDefault="008E0C34" w:rsidP="008E0C3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BE2E72F" w14:textId="77777777" w:rsidR="008E0C34" w:rsidRPr="00166CB6" w:rsidRDefault="008E0C34" w:rsidP="008E0C3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03E291AC" wp14:editId="25FB1C06">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486C6741" w14:textId="77777777" w:rsidR="008E0C34" w:rsidRPr="00287726" w:rsidRDefault="008E0C34" w:rsidP="008E0C3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03E291AC"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86C6741" w14:textId="77777777" w:rsidR="008E0C34" w:rsidRPr="00287726" w:rsidRDefault="008E0C34" w:rsidP="008E0C3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ACBAECC" w14:textId="77777777" w:rsidR="008E0C34" w:rsidRPr="00166CB6" w:rsidRDefault="008E0C34" w:rsidP="008E0C3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12FD8ED8" w14:textId="77777777" w:rsidR="008E0C34" w:rsidRPr="00166CB6" w:rsidRDefault="008E0C34" w:rsidP="008E0C3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45DB9EE" w14:textId="77777777" w:rsidR="008E0C34" w:rsidRPr="00166CB6" w:rsidRDefault="008E0C34" w:rsidP="008E0C34">
      <w:pPr>
        <w:ind w:left="1560" w:right="5315"/>
        <w:rPr>
          <w:rFonts w:ascii="Arial" w:hAnsi="Arial" w:cs="Arial"/>
          <w:sz w:val="20"/>
          <w:szCs w:val="20"/>
        </w:rPr>
      </w:pPr>
      <w:r w:rsidRPr="00166CB6">
        <w:rPr>
          <w:rFonts w:ascii="Arial" w:hAnsi="Arial" w:cs="Arial"/>
          <w:sz w:val="20"/>
          <w:szCs w:val="20"/>
        </w:rPr>
        <w:t xml:space="preserve">kezeléséhez </w:t>
      </w:r>
    </w:p>
    <w:p w14:paraId="3AB2A18C" w14:textId="77777777" w:rsidR="008E0C34" w:rsidRPr="00166CB6" w:rsidRDefault="008E0C34" w:rsidP="008E0C3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71EC59A3" w14:textId="77777777" w:rsidR="008E0C34" w:rsidRPr="00166CB6" w:rsidRDefault="008E0C34" w:rsidP="008E0C3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337C3FE" w14:textId="77777777" w:rsidR="008E0C34" w:rsidRPr="00166CB6" w:rsidRDefault="008E0C34" w:rsidP="008E0C3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5D66B1D3" w14:textId="77777777" w:rsidR="008E0C34" w:rsidRPr="00166CB6" w:rsidRDefault="008E0C34" w:rsidP="008E0C3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47C0E197" w14:textId="77777777" w:rsidR="008E0C34" w:rsidRPr="00166CB6" w:rsidRDefault="008E0C34" w:rsidP="008E0C3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4D9B33F3" w14:textId="77777777" w:rsidR="008E0C34" w:rsidRPr="00166CB6" w:rsidRDefault="008E0C34" w:rsidP="008E0C34">
      <w:pPr>
        <w:spacing w:after="0" w:line="240" w:lineRule="auto"/>
        <w:ind w:left="1134" w:right="420"/>
        <w:jc w:val="both"/>
        <w:rPr>
          <w:rFonts w:ascii="Arial" w:hAnsi="Arial" w:cs="Arial"/>
          <w:sz w:val="20"/>
          <w:szCs w:val="20"/>
        </w:rPr>
      </w:pPr>
    </w:p>
    <w:p w14:paraId="5624BFCD"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5ADF0319"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3886B7F0" w14:textId="77777777" w:rsidR="008E0C34" w:rsidRPr="00F009F3" w:rsidRDefault="008E0C34" w:rsidP="008E0C3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234B5492" w14:textId="77777777" w:rsidR="008E0C34" w:rsidRPr="00166CB6" w:rsidRDefault="008E0C34" w:rsidP="008E0C34">
      <w:pPr>
        <w:tabs>
          <w:tab w:val="center" w:pos="1624"/>
        </w:tabs>
        <w:spacing w:after="130"/>
        <w:ind w:left="720"/>
        <w:contextualSpacing/>
        <w:jc w:val="both"/>
        <w:rPr>
          <w:rFonts w:ascii="Arial" w:hAnsi="Arial" w:cs="Arial"/>
          <w:sz w:val="20"/>
          <w:szCs w:val="20"/>
        </w:rPr>
      </w:pPr>
      <w:bookmarkStart w:id="1" w:name="_Hlk89851789"/>
    </w:p>
    <w:bookmarkEnd w:id="1"/>
    <w:p w14:paraId="1BF82B79" w14:textId="77777777" w:rsidR="008E0C34" w:rsidRPr="00166CB6" w:rsidRDefault="008E0C34" w:rsidP="008E0C3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AA890E8" w14:textId="77777777" w:rsidR="008E0C34" w:rsidRPr="00166CB6" w:rsidRDefault="008E0C34" w:rsidP="008E0C34">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4FCBE6DA" w14:textId="77777777" w:rsidR="008E0C34" w:rsidRPr="00166CB6" w:rsidRDefault="008E0C34" w:rsidP="008E0C34">
      <w:pPr>
        <w:spacing w:after="122"/>
        <w:ind w:left="717"/>
        <w:jc w:val="both"/>
        <w:rPr>
          <w:rFonts w:ascii="Arial" w:hAnsi="Arial" w:cs="Arial"/>
          <w:sz w:val="20"/>
          <w:szCs w:val="20"/>
        </w:rPr>
      </w:pPr>
    </w:p>
    <w:p w14:paraId="5C64197A" w14:textId="77777777" w:rsidR="008E0C34" w:rsidRDefault="008E0C34" w:rsidP="008E0C3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073246D3" w14:textId="77777777" w:rsidR="008E0C34" w:rsidRDefault="008E0C34" w:rsidP="008E0C34">
      <w:pPr>
        <w:spacing w:after="0" w:line="244" w:lineRule="auto"/>
        <w:ind w:left="720" w:right="3220" w:hanging="437"/>
        <w:jc w:val="both"/>
        <w:rPr>
          <w:rFonts w:ascii="Arial" w:hAnsi="Arial" w:cs="Arial"/>
          <w:sz w:val="20"/>
          <w:szCs w:val="20"/>
        </w:rPr>
      </w:pPr>
    </w:p>
    <w:p w14:paraId="2ED3B68A" w14:textId="77777777" w:rsidR="008E0C34" w:rsidRDefault="008E0C34" w:rsidP="008E0C34">
      <w:pPr>
        <w:spacing w:after="0" w:line="244" w:lineRule="auto"/>
        <w:ind w:left="720" w:right="3220" w:hanging="437"/>
        <w:jc w:val="both"/>
        <w:rPr>
          <w:rFonts w:ascii="Arial" w:hAnsi="Arial" w:cs="Arial"/>
          <w:sz w:val="20"/>
          <w:szCs w:val="20"/>
        </w:rPr>
      </w:pPr>
    </w:p>
    <w:p w14:paraId="0B0E9438" w14:textId="77777777" w:rsidR="008E0C34" w:rsidRDefault="008E0C34" w:rsidP="008E0C34">
      <w:pPr>
        <w:spacing w:after="14" w:line="259" w:lineRule="auto"/>
        <w:jc w:val="both"/>
        <w:rPr>
          <w:rFonts w:ascii="Arial" w:hAnsi="Arial" w:cs="Arial"/>
          <w:sz w:val="20"/>
          <w:szCs w:val="20"/>
        </w:rPr>
      </w:pPr>
    </w:p>
    <w:p w14:paraId="4958D1C7" w14:textId="77777777" w:rsidR="008E0C34" w:rsidRPr="00166CB6" w:rsidRDefault="008E0C34" w:rsidP="008E0C34">
      <w:pPr>
        <w:spacing w:after="14" w:line="259" w:lineRule="auto"/>
        <w:jc w:val="both"/>
        <w:rPr>
          <w:rFonts w:ascii="Arial" w:hAnsi="Arial" w:cs="Arial"/>
          <w:sz w:val="20"/>
          <w:szCs w:val="20"/>
        </w:rPr>
      </w:pPr>
    </w:p>
    <w:p w14:paraId="6F74AA4A" w14:textId="77777777" w:rsidR="008E0C34" w:rsidRPr="00166CB6" w:rsidRDefault="008E0C34" w:rsidP="008E0C3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69B5C168" w14:textId="77777777" w:rsidR="008E0C34" w:rsidRPr="00166CB6" w:rsidRDefault="008E0C34" w:rsidP="008E0C3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7CC99B9A"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5D636791"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498912FF"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2AAA9B00" w14:textId="77777777" w:rsidR="008E0C34" w:rsidRPr="00166CB6" w:rsidRDefault="008E0C34" w:rsidP="008E0C3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E092B16" w14:textId="77777777" w:rsidR="008E0C34" w:rsidRPr="00166CB6" w:rsidRDefault="008E0C34" w:rsidP="008E0C3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70C6CDE5" w14:textId="77777777" w:rsidR="008E0C34" w:rsidRPr="00166CB6" w:rsidRDefault="008E0C34" w:rsidP="008E0C3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5D5C168" w14:textId="77777777" w:rsidR="008E0C34" w:rsidRPr="00166CB6" w:rsidRDefault="008E0C34" w:rsidP="008E0C3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446965F5" w14:textId="77777777" w:rsidR="008E0C34" w:rsidRPr="00166CB6" w:rsidRDefault="008E0C34" w:rsidP="008E0C3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1A79442B" w14:textId="77777777" w:rsidR="008E0C34" w:rsidRPr="00166CB6" w:rsidRDefault="008E0C34" w:rsidP="008E0C3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3938E922" w14:textId="77777777" w:rsidR="008E0C34" w:rsidRPr="00166CB6" w:rsidRDefault="008E0C34" w:rsidP="008E0C3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7548A14" w14:textId="77777777" w:rsidR="008E0C34" w:rsidRPr="00166CB6" w:rsidRDefault="008E0C34" w:rsidP="008E0C3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6141FB1A" w14:textId="77777777" w:rsidR="008E0C34" w:rsidRPr="00166CB6" w:rsidRDefault="008E0C34" w:rsidP="008E0C3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B4B0C7B" w14:textId="77777777" w:rsidR="008E0C34" w:rsidRPr="00166CB6" w:rsidRDefault="008E0C34" w:rsidP="008E0C3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492AA413" w14:textId="77777777" w:rsidR="008E0C34" w:rsidRPr="00166CB6" w:rsidRDefault="008E0C34" w:rsidP="008E0C3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03E53B22" w14:textId="77777777" w:rsidR="008E0C34" w:rsidRPr="00166CB6" w:rsidRDefault="008E0C34" w:rsidP="008E0C3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0C1A2CBF" w14:textId="77777777" w:rsidR="008E0C34" w:rsidRPr="00166CB6" w:rsidRDefault="008E0C34" w:rsidP="008E0C3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63334100" w14:textId="77777777" w:rsidR="008E0C34" w:rsidRPr="00166CB6" w:rsidRDefault="008E0C34" w:rsidP="008E0C3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40517DE2" w14:textId="77777777" w:rsidR="008E0C34" w:rsidRPr="00166CB6" w:rsidRDefault="008E0C34" w:rsidP="008E0C3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1571BA0" w14:textId="77777777" w:rsidR="008E0C34" w:rsidRPr="00166CB6" w:rsidRDefault="008E0C34" w:rsidP="008E0C3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55CB7867" w14:textId="77777777" w:rsidR="008E0C34" w:rsidRPr="00166CB6" w:rsidRDefault="008E0C34" w:rsidP="008E0C3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79D6F8DB" w14:textId="77777777" w:rsidR="008E0C34" w:rsidRPr="00166CB6" w:rsidRDefault="008E0C34" w:rsidP="008E0C3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4715E9E9" w14:textId="77777777" w:rsidR="008E0C34" w:rsidRPr="00166CB6" w:rsidRDefault="008E0C34" w:rsidP="008E0C3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EBB6F54" w14:textId="77777777" w:rsidR="008E0C34" w:rsidRPr="00166CB6" w:rsidRDefault="008E0C34" w:rsidP="008E0C3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0">
        <w:r w:rsidRPr="00166CB6">
          <w:rPr>
            <w:rFonts w:ascii="Arial" w:hAnsi="Arial" w:cs="Arial"/>
            <w:color w:val="003399"/>
            <w:sz w:val="20"/>
            <w:szCs w:val="20"/>
          </w:rPr>
          <w:t>www.naih.hu</w:t>
        </w:r>
      </w:hyperlink>
      <w:hyperlink r:id="rId11">
        <w:r w:rsidRPr="00166CB6">
          <w:rPr>
            <w:rFonts w:ascii="Arial" w:hAnsi="Arial" w:cs="Arial"/>
            <w:sz w:val="20"/>
            <w:szCs w:val="20"/>
          </w:rPr>
          <w:t xml:space="preserve"> </w:t>
        </w:r>
      </w:hyperlink>
    </w:p>
    <w:p w14:paraId="67AAC1A1" w14:textId="77777777" w:rsidR="008E0C34" w:rsidRPr="00166CB6" w:rsidRDefault="008E0C34" w:rsidP="008E0C3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1CD32EB5" w14:textId="77777777" w:rsidR="008E0C34" w:rsidRPr="00166CB6" w:rsidRDefault="008E0C34" w:rsidP="008E0C34">
      <w:pPr>
        <w:spacing w:after="15" w:line="259" w:lineRule="auto"/>
        <w:ind w:left="708"/>
        <w:jc w:val="both"/>
        <w:rPr>
          <w:rFonts w:ascii="Arial" w:hAnsi="Arial" w:cs="Arial"/>
          <w:sz w:val="20"/>
          <w:szCs w:val="20"/>
        </w:rPr>
      </w:pPr>
    </w:p>
    <w:p w14:paraId="6CB39AD6" w14:textId="77777777" w:rsidR="008E0C34" w:rsidRPr="00166CB6" w:rsidRDefault="008E0C34" w:rsidP="008E0C34">
      <w:pPr>
        <w:spacing w:after="0"/>
        <w:jc w:val="both"/>
        <w:rPr>
          <w:rFonts w:ascii="Arial" w:hAnsi="Arial" w:cs="Arial"/>
          <w:sz w:val="20"/>
          <w:szCs w:val="20"/>
        </w:rPr>
      </w:pPr>
      <w:r w:rsidRPr="00166CB6">
        <w:rPr>
          <w:rFonts w:ascii="Arial" w:hAnsi="Arial" w:cs="Arial"/>
          <w:sz w:val="20"/>
          <w:szCs w:val="20"/>
        </w:rPr>
        <w:t xml:space="preserve">…………………………………………… </w:t>
      </w:r>
    </w:p>
    <w:p w14:paraId="4147EFB7" w14:textId="77777777" w:rsidR="008E0C34" w:rsidRPr="00166CB6" w:rsidRDefault="008E0C34" w:rsidP="008E0C3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7FC40F93" w14:textId="77777777" w:rsidR="008E0C34" w:rsidRPr="00166CB6" w:rsidRDefault="008E0C34" w:rsidP="008E0C34">
      <w:pPr>
        <w:spacing w:after="0"/>
        <w:jc w:val="both"/>
        <w:rPr>
          <w:rFonts w:ascii="Arial" w:hAnsi="Arial" w:cs="Arial"/>
          <w:sz w:val="20"/>
          <w:szCs w:val="20"/>
        </w:rPr>
      </w:pPr>
      <w:r w:rsidRPr="00166CB6">
        <w:rPr>
          <w:rFonts w:ascii="Arial" w:hAnsi="Arial" w:cs="Arial"/>
          <w:sz w:val="20"/>
          <w:szCs w:val="20"/>
        </w:rPr>
        <w:t xml:space="preserve">             (nyomtatott betűvel) </w:t>
      </w:r>
    </w:p>
    <w:p w14:paraId="1F968147" w14:textId="77777777" w:rsidR="008E0C34" w:rsidRPr="00166CB6" w:rsidRDefault="008E0C34" w:rsidP="008E0C34">
      <w:pPr>
        <w:spacing w:after="0"/>
        <w:jc w:val="both"/>
        <w:rPr>
          <w:rFonts w:ascii="Arial" w:hAnsi="Arial" w:cs="Arial"/>
          <w:sz w:val="20"/>
          <w:szCs w:val="20"/>
        </w:rPr>
      </w:pPr>
    </w:p>
    <w:p w14:paraId="6BEA3278" w14:textId="77777777" w:rsidR="008E0C34" w:rsidRPr="00166CB6" w:rsidRDefault="008E0C34" w:rsidP="008E0C34">
      <w:pPr>
        <w:spacing w:after="0"/>
        <w:jc w:val="both"/>
        <w:rPr>
          <w:rFonts w:ascii="Arial" w:hAnsi="Arial" w:cs="Arial"/>
          <w:sz w:val="20"/>
          <w:szCs w:val="20"/>
        </w:rPr>
      </w:pPr>
    </w:p>
    <w:p w14:paraId="129F0FD8" w14:textId="77777777" w:rsidR="008E0C34" w:rsidRPr="00166CB6" w:rsidRDefault="008E0C34" w:rsidP="008E0C3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B2F9AD2" w14:textId="77777777" w:rsidR="008E0C34" w:rsidRPr="00166CB6" w:rsidRDefault="008E0C34" w:rsidP="008E0C34">
      <w:pPr>
        <w:spacing w:after="20" w:line="259" w:lineRule="auto"/>
        <w:jc w:val="center"/>
        <w:rPr>
          <w:rFonts w:ascii="Arial" w:hAnsi="Arial" w:cs="Arial"/>
          <w:sz w:val="20"/>
          <w:szCs w:val="20"/>
        </w:rPr>
      </w:pPr>
    </w:p>
    <w:p w14:paraId="6C5363D2" w14:textId="77777777" w:rsidR="008E0C34" w:rsidRPr="00166CB6" w:rsidRDefault="008E0C34" w:rsidP="008E0C3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5629611B" w14:textId="77777777" w:rsidR="008E0C34" w:rsidRPr="00166CB6" w:rsidRDefault="008E0C34" w:rsidP="008E0C3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0C7F1F5B" w14:textId="77777777" w:rsidR="008E0C34" w:rsidRPr="00166CB6" w:rsidRDefault="008E0C34" w:rsidP="008E0C34">
      <w:pPr>
        <w:spacing w:after="0" w:line="259" w:lineRule="auto"/>
        <w:ind w:right="7"/>
        <w:jc w:val="center"/>
      </w:pPr>
    </w:p>
    <w:p w14:paraId="11FE03F9" w14:textId="4E500B31" w:rsidR="00F34047" w:rsidRPr="00166CB6" w:rsidRDefault="00F34047" w:rsidP="008E0C34">
      <w:pPr>
        <w:spacing w:after="0" w:line="240" w:lineRule="auto"/>
        <w:jc w:val="center"/>
      </w:pPr>
      <w:bookmarkStart w:id="2" w:name="_GoBack"/>
      <w:bookmarkEnd w:id="2"/>
    </w:p>
    <w:sectPr w:rsidR="00F34047" w:rsidRPr="00166CB6" w:rsidSect="00166CB6">
      <w:headerReference w:type="default" r:id="rId12"/>
      <w:footerReference w:type="default" r:id="rId13"/>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7C9D" w14:textId="77777777" w:rsidR="006812EB" w:rsidRDefault="006812EB" w:rsidP="00F34047">
      <w:pPr>
        <w:spacing w:after="0" w:line="240" w:lineRule="auto"/>
      </w:pPr>
      <w:r>
        <w:separator/>
      </w:r>
    </w:p>
  </w:endnote>
  <w:endnote w:type="continuationSeparator" w:id="0">
    <w:p w14:paraId="3BC79E03" w14:textId="77777777" w:rsidR="006812EB" w:rsidRDefault="006812EB"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213F" w14:textId="77777777" w:rsidR="006812EB" w:rsidRDefault="006812EB" w:rsidP="00F34047">
      <w:pPr>
        <w:spacing w:after="0" w:line="240" w:lineRule="auto"/>
      </w:pPr>
      <w:r>
        <w:separator/>
      </w:r>
    </w:p>
  </w:footnote>
  <w:footnote w:type="continuationSeparator" w:id="0">
    <w:p w14:paraId="2C5283B1" w14:textId="77777777" w:rsidR="006812EB" w:rsidRDefault="006812EB"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6C3E8A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97BEB">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6C3E8A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397BEB">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97BEB"/>
    <w:rsid w:val="003E0474"/>
    <w:rsid w:val="00401499"/>
    <w:rsid w:val="00403313"/>
    <w:rsid w:val="00431A70"/>
    <w:rsid w:val="00487E6E"/>
    <w:rsid w:val="004E2560"/>
    <w:rsid w:val="00510AB5"/>
    <w:rsid w:val="005519E8"/>
    <w:rsid w:val="005F33F0"/>
    <w:rsid w:val="00617DB1"/>
    <w:rsid w:val="00651A1E"/>
    <w:rsid w:val="006812EB"/>
    <w:rsid w:val="00703514"/>
    <w:rsid w:val="007213B5"/>
    <w:rsid w:val="00753803"/>
    <w:rsid w:val="007726A6"/>
    <w:rsid w:val="007822A4"/>
    <w:rsid w:val="007D3DD6"/>
    <w:rsid w:val="008558D8"/>
    <w:rsid w:val="008E0C34"/>
    <w:rsid w:val="009136F8"/>
    <w:rsid w:val="00937609"/>
    <w:rsid w:val="00963284"/>
    <w:rsid w:val="009F0C16"/>
    <w:rsid w:val="009F2D14"/>
    <w:rsid w:val="00A30275"/>
    <w:rsid w:val="00A751EF"/>
    <w:rsid w:val="00A83CB2"/>
    <w:rsid w:val="00A83FFF"/>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DE1361"/>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semiHidden/>
    <w:unhideWhenUsed/>
    <w:rsid w:val="00DE1361"/>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mekh@mek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FAF5-1F42-489E-A672-932886D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1987</Words>
  <Characters>13712</Characters>
  <Application>Microsoft Office Word</Application>
  <DocSecurity>0</DocSecurity>
  <Lines>114</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2022-10-06T08:08:00Z</dcterms:created>
  <dcterms:modified xsi:type="dcterms:W3CDTF">2022-10-06T08:44:00Z</dcterms:modified>
</cp:coreProperties>
</file>