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5063B" w14:textId="77777777" w:rsidR="00BA239B" w:rsidRDefault="006C3E7A" w:rsidP="006C3E7A">
      <w:pPr>
        <w:jc w:val="center"/>
      </w:pPr>
      <w:r w:rsidRPr="006C3E7A">
        <w:rPr>
          <w:b/>
          <w:bCs/>
        </w:rPr>
        <w:t>A Fővárosi Hulladékhasznosító Mű (HHM) látogatásának feltételei az egészségügyi válsághelyzetre tekintettel</w:t>
      </w:r>
    </w:p>
    <w:p w14:paraId="6DBCF42D" w14:textId="77777777" w:rsidR="006C3E7A" w:rsidRDefault="006C3E7A" w:rsidP="006C3E7A">
      <w:pPr>
        <w:pStyle w:val="Listaszerbekezds"/>
        <w:numPr>
          <w:ilvl w:val="0"/>
          <w:numId w:val="1"/>
        </w:numPr>
        <w:jc w:val="both"/>
      </w:pPr>
      <w:r>
        <w:t>A szájmaszk használata a HHM egész területén a látogatás teljes időtartamában kötelező.</w:t>
      </w:r>
    </w:p>
    <w:p w14:paraId="04F04E06" w14:textId="77777777" w:rsidR="006C3E7A" w:rsidRDefault="006C3E7A" w:rsidP="006C3E7A">
      <w:pPr>
        <w:pStyle w:val="Listaszerbekezds"/>
        <w:numPr>
          <w:ilvl w:val="0"/>
          <w:numId w:val="1"/>
        </w:numPr>
        <w:jc w:val="both"/>
      </w:pPr>
      <w:r>
        <w:t>Szájmaszkot a látogatóknak kell hozniuk.</w:t>
      </w:r>
    </w:p>
    <w:p w14:paraId="11EDF068" w14:textId="77777777" w:rsidR="006C3E7A" w:rsidRDefault="006C3E7A" w:rsidP="006C3E7A">
      <w:pPr>
        <w:pStyle w:val="Listaszerbekezds"/>
        <w:numPr>
          <w:ilvl w:val="0"/>
          <w:numId w:val="1"/>
        </w:numPr>
        <w:jc w:val="both"/>
      </w:pPr>
      <w:r>
        <w:t>Az épületben megérkezéskor a látogatók részére a kézfertőtlenítő használata kötelező.</w:t>
      </w:r>
    </w:p>
    <w:p w14:paraId="702C9068" w14:textId="3D42399A" w:rsidR="006C3E7A" w:rsidRDefault="006C3E7A" w:rsidP="006C3E7A">
      <w:pPr>
        <w:pStyle w:val="Listaszerbekezds"/>
        <w:numPr>
          <w:ilvl w:val="0"/>
          <w:numId w:val="1"/>
        </w:numPr>
        <w:jc w:val="both"/>
      </w:pPr>
      <w:r>
        <w:t>Az üzemlátogatás során, a HHM által biztosított és kötelező munkavédelmi sisak viselőj</w:t>
      </w:r>
      <w:r w:rsidR="007C1284">
        <w:t>ének</w:t>
      </w:r>
      <w:r>
        <w:t xml:space="preserve"> választása szerint a HHM által biztosított eldobható fejvédőt viselheti a sisak alatt vagy a felkínált alkoholos kéz- és felületfertőtlenítő kendővel tisztíthatja meg azt használat előtt.  </w:t>
      </w:r>
    </w:p>
    <w:p w14:paraId="78ACE2AF" w14:textId="1F5F8155" w:rsidR="006C3E7A" w:rsidRDefault="006C3E7A" w:rsidP="006C3E7A">
      <w:pPr>
        <w:pStyle w:val="Listaszerbekezds"/>
        <w:numPr>
          <w:ilvl w:val="0"/>
          <w:numId w:val="1"/>
        </w:numPr>
        <w:jc w:val="both"/>
      </w:pPr>
      <w:r>
        <w:t>Létesítményünk csak egészséges személyeket fogad, erről a csoport kisérőjének az alábbiak szerint nyilatkozni kell a látogatás megkezdése előtt</w:t>
      </w:r>
      <w:r w:rsidR="009C2A5C">
        <w:t>,</w:t>
      </w:r>
      <w:r w:rsidR="007C1284">
        <w:t xml:space="preserve"> </w:t>
      </w:r>
      <w:r>
        <w:t xml:space="preserve">a Telephely látogatási lap </w:t>
      </w:r>
      <w:r w:rsidR="007C1284">
        <w:t>mellett</w:t>
      </w:r>
      <w:r>
        <w:t>.</w:t>
      </w:r>
    </w:p>
    <w:p w14:paraId="1B814BFD" w14:textId="690B78C7" w:rsidR="006C3E7A" w:rsidRDefault="006C3E7A" w:rsidP="006C3E7A">
      <w:pPr>
        <w:pStyle w:val="Listaszerbekezds"/>
        <w:numPr>
          <w:ilvl w:val="0"/>
          <w:numId w:val="1"/>
        </w:numPr>
        <w:jc w:val="both"/>
      </w:pPr>
      <w:r>
        <w:t xml:space="preserve">Látogatói csoportok létszáma a kísérőkkel együtt maximum 20 fő, ennyien tartózkodhatnak egyidejűleg a látogatóteremben a HHM </w:t>
      </w:r>
      <w:r w:rsidR="00F445B9">
        <w:t>munkavállalóján kívül</w:t>
      </w:r>
      <w:r>
        <w:t>.</w:t>
      </w:r>
    </w:p>
    <w:p w14:paraId="4A4CD87D" w14:textId="77777777" w:rsidR="006C3E7A" w:rsidRDefault="006C3E7A" w:rsidP="006C3E7A">
      <w:pPr>
        <w:pStyle w:val="Listaszerbekezds"/>
        <w:numPr>
          <w:ilvl w:val="0"/>
          <w:numId w:val="1"/>
        </w:numPr>
        <w:jc w:val="both"/>
      </w:pPr>
      <w:r>
        <w:t>Az 1,5 m védőtávolságot egymástól a látogatók lehetőleg tartsák be, ennek érdekében:</w:t>
      </w:r>
    </w:p>
    <w:p w14:paraId="011A1A5E" w14:textId="77777777" w:rsidR="006C3E7A" w:rsidRDefault="006C3E7A" w:rsidP="006C3E7A">
      <w:pPr>
        <w:pStyle w:val="Listaszerbekezds"/>
        <w:jc w:val="both"/>
      </w:pPr>
      <w:r>
        <w:t xml:space="preserve">- Az üzemi területre 10-10 fős csoportokban léphetnek be a látogatók (főleg a bunkertéri látogatóhelyiség mérete miatt). Addig a csoport másik fele a látogatóteremben várakozik, 18 év alattiak esetében kísérőjük felügyeletével. </w:t>
      </w:r>
    </w:p>
    <w:p w14:paraId="61722B4A" w14:textId="77777777" w:rsidR="006C3E7A" w:rsidRDefault="006C3E7A" w:rsidP="006C3E7A">
      <w:pPr>
        <w:pStyle w:val="Listaszerbekezds"/>
        <w:jc w:val="both"/>
      </w:pPr>
      <w:r>
        <w:t>- Az üzemi körbevezetés során kerülendő a lift használata, elsősorban a lépcsőkön történik a közlekedés.</w:t>
      </w:r>
    </w:p>
    <w:p w14:paraId="73F396FD" w14:textId="256D3D1A" w:rsidR="00BA239B" w:rsidRDefault="009C2A5C" w:rsidP="006C3E7A">
      <w:pPr>
        <w:pStyle w:val="Listaszerbekezds"/>
        <w:numPr>
          <w:ilvl w:val="0"/>
          <w:numId w:val="1"/>
        </w:numPr>
        <w:jc w:val="both"/>
      </w:pPr>
      <w:r>
        <w:t>A látogatóhelyiségek megfelelő fertőtlenítésének biztosítása érdekében a látogatócsoportokat csak a délelőtti órákban, 12 óráig tudunk fogadni.</w:t>
      </w:r>
    </w:p>
    <w:p w14:paraId="62F45CCC" w14:textId="77777777" w:rsidR="006C3E7A" w:rsidRDefault="006C3E7A" w:rsidP="006C3E7A">
      <w:pPr>
        <w:ind w:left="360"/>
      </w:pPr>
    </w:p>
    <w:p w14:paraId="5398E5BC" w14:textId="16FCB648" w:rsidR="006C3E7A" w:rsidRPr="006C3E7A" w:rsidRDefault="006C3E7A" w:rsidP="006C3E7A">
      <w:pPr>
        <w:ind w:left="360"/>
        <w:jc w:val="both"/>
      </w:pPr>
      <w:r w:rsidRPr="006C3E7A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7F7FC9" wp14:editId="17561498">
                <wp:simplePos x="0" y="0"/>
                <wp:positionH relativeFrom="column">
                  <wp:posOffset>635</wp:posOffset>
                </wp:positionH>
                <wp:positionV relativeFrom="paragraph">
                  <wp:posOffset>-1110615</wp:posOffset>
                </wp:positionV>
                <wp:extent cx="5760085" cy="143510"/>
                <wp:effectExtent l="0" t="635" r="0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1F5C1" w14:textId="77777777" w:rsidR="006C3E7A" w:rsidRPr="00EB3340" w:rsidRDefault="006C3E7A" w:rsidP="006C3E7A">
                            <w:pPr>
                              <w:tabs>
                                <w:tab w:val="left" w:pos="3544"/>
                                <w:tab w:val="left" w:pos="6379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F7FC9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.05pt;margin-top:-87.45pt;width:453.55pt;height:1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" filled="f" stroked="f">
                <v:textbox>
                  <w:txbxContent>
                    <w:p w14:paraId="1151F5C1" w14:textId="77777777" w:rsidR="006C3E7A" w:rsidRPr="00EB3340" w:rsidRDefault="006C3E7A" w:rsidP="006C3E7A">
                      <w:pPr>
                        <w:tabs>
                          <w:tab w:val="left" w:pos="3544"/>
                          <w:tab w:val="left" w:pos="6379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3E7A">
        <w:t>Alulírott……………………………………</w:t>
      </w:r>
      <w:proofErr w:type="gramStart"/>
      <w:r w:rsidRPr="006C3E7A">
        <w:t>…….</w:t>
      </w:r>
      <w:proofErr w:type="gramEnd"/>
      <w:r w:rsidRPr="006C3E7A">
        <w:t>, mint ……………………………………………………… (látogató intézmény neve) csoport kisérője/szervezője</w:t>
      </w:r>
      <w:r>
        <w:t>,</w:t>
      </w:r>
      <w:r w:rsidRPr="006C3E7A">
        <w:t xml:space="preserve"> felelősségem tudatában nyilatkozom, hogy a …………………. napján(dátum)…………órakor a Fővárosi Hulladékhasznosító Mű területén üzemlátogatáson részt vevő csoport tagjai </w:t>
      </w:r>
      <w:r w:rsidR="00F445B9">
        <w:t xml:space="preserve">tudomásom szerint </w:t>
      </w:r>
      <w:r w:rsidRPr="006C3E7A">
        <w:t>egészségesek, egyikük vonatkozásában sem igazoltak COVID-19 fertőzést, illetve a látogatást megelőző 2 hétben nem észlelték magukon a következő tünetek valamelyikét: láz, köhögés, légszomj, izomfájdalom és fáradékonyság.</w:t>
      </w:r>
    </w:p>
    <w:p w14:paraId="2BB23F28" w14:textId="77777777" w:rsidR="006C3E7A" w:rsidRPr="006C3E7A" w:rsidRDefault="006C3E7A" w:rsidP="006C3E7A">
      <w:pPr>
        <w:ind w:left="360"/>
      </w:pPr>
    </w:p>
    <w:p w14:paraId="702D9D8C" w14:textId="77777777" w:rsidR="006C3E7A" w:rsidRPr="006C3E7A" w:rsidRDefault="006C3E7A" w:rsidP="006C3E7A">
      <w:pPr>
        <w:ind w:left="360"/>
      </w:pPr>
    </w:p>
    <w:p w14:paraId="2101F0A8" w14:textId="77777777" w:rsidR="006C3E7A" w:rsidRPr="006C3E7A" w:rsidRDefault="006C3E7A" w:rsidP="006C3E7A">
      <w:pPr>
        <w:ind w:left="360"/>
      </w:pPr>
    </w:p>
    <w:p w14:paraId="627A2CFA" w14:textId="77777777" w:rsidR="006C3E7A" w:rsidRPr="006C3E7A" w:rsidRDefault="006C3E7A" w:rsidP="006C3E7A">
      <w:pPr>
        <w:ind w:left="360"/>
      </w:pPr>
      <w:r w:rsidRPr="006C3E7A">
        <w:t xml:space="preserve">Dátum………………….                                                      </w:t>
      </w:r>
      <w:r>
        <w:t xml:space="preserve">                  </w:t>
      </w:r>
      <w:r w:rsidRPr="006C3E7A">
        <w:t xml:space="preserve">  ……………………………….</w:t>
      </w:r>
    </w:p>
    <w:p w14:paraId="041C6BC2" w14:textId="77777777" w:rsidR="006C3E7A" w:rsidRPr="006C3E7A" w:rsidRDefault="006C3E7A" w:rsidP="006C3E7A">
      <w:pPr>
        <w:ind w:left="360"/>
      </w:pPr>
      <w:r w:rsidRPr="006C3E7A">
        <w:tab/>
      </w:r>
      <w:r w:rsidRPr="006C3E7A">
        <w:tab/>
      </w:r>
      <w:r w:rsidRPr="006C3E7A">
        <w:tab/>
      </w:r>
      <w:r w:rsidRPr="006C3E7A">
        <w:tab/>
      </w:r>
      <w:r w:rsidRPr="006C3E7A">
        <w:tab/>
      </w:r>
      <w:r w:rsidRPr="006C3E7A">
        <w:tab/>
      </w:r>
      <w:r w:rsidRPr="006C3E7A">
        <w:tab/>
      </w:r>
      <w:r w:rsidRPr="006C3E7A">
        <w:tab/>
        <w:t xml:space="preserve">                  aláírás</w:t>
      </w:r>
    </w:p>
    <w:p w14:paraId="515EAB65" w14:textId="77777777" w:rsidR="006C3E7A" w:rsidRDefault="006C3E7A" w:rsidP="006C3E7A">
      <w:pPr>
        <w:ind w:left="360"/>
      </w:pPr>
    </w:p>
    <w:p w14:paraId="37E22B31" w14:textId="77777777" w:rsidR="007856B5" w:rsidRDefault="007856B5" w:rsidP="00C87C48">
      <w:pPr>
        <w:pStyle w:val="Listaszerbekezds"/>
      </w:pPr>
    </w:p>
    <w:p w14:paraId="7A9FC70C" w14:textId="77777777" w:rsidR="00BA239B" w:rsidRDefault="00BA239B" w:rsidP="00BA239B"/>
    <w:p w14:paraId="5EA405CD" w14:textId="77777777" w:rsidR="00BA239B" w:rsidRPr="00BA239B" w:rsidRDefault="00BA239B" w:rsidP="00BA239B"/>
    <w:sectPr w:rsidR="00BA239B" w:rsidRPr="00BA2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C067F"/>
    <w:multiLevelType w:val="hybridMultilevel"/>
    <w:tmpl w:val="AF6C2F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9B"/>
    <w:rsid w:val="00046F9D"/>
    <w:rsid w:val="00214966"/>
    <w:rsid w:val="002936E1"/>
    <w:rsid w:val="004537D8"/>
    <w:rsid w:val="004820B8"/>
    <w:rsid w:val="006C3E7A"/>
    <w:rsid w:val="007856B5"/>
    <w:rsid w:val="007C1284"/>
    <w:rsid w:val="009C2A5C"/>
    <w:rsid w:val="00A3447D"/>
    <w:rsid w:val="00BA239B"/>
    <w:rsid w:val="00C87C48"/>
    <w:rsid w:val="00F445B9"/>
    <w:rsid w:val="00FB7620"/>
    <w:rsid w:val="00FD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14FC"/>
  <w15:chartTrackingRefBased/>
  <w15:docId w15:val="{37328FA2-1F9C-403C-8C3A-F5B5C5D6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239B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7C12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C128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C128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128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128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FKF Zrt.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Sámsonné Vezendi Erika</dc:creator>
  <cp:keywords/>
  <dc:description/>
  <cp:lastModifiedBy>Thurzó Réka Hajnalka</cp:lastModifiedBy>
  <cp:revision>2</cp:revision>
  <dcterms:created xsi:type="dcterms:W3CDTF">2020-07-03T09:51:00Z</dcterms:created>
  <dcterms:modified xsi:type="dcterms:W3CDTF">2020-07-03T09:51:00Z</dcterms:modified>
</cp:coreProperties>
</file>